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827" w:rsidRPr="001C2827" w:rsidRDefault="001C2827" w:rsidP="001C2827">
      <w:pPr>
        <w:widowControl w:val="0"/>
        <w:autoSpaceDE w:val="0"/>
        <w:autoSpaceDN w:val="0"/>
        <w:adjustRightInd w:val="0"/>
        <w:spacing w:after="280"/>
        <w:rPr>
          <w:rFonts w:ascii="Times" w:hAnsi="Times" w:cs="Tahoma"/>
        </w:rPr>
      </w:pPr>
      <w:r w:rsidRPr="001C2827">
        <w:rPr>
          <w:rFonts w:ascii="Times" w:hAnsi="Times" w:cs="Tahoma"/>
          <w:b/>
          <w:bCs/>
        </w:rPr>
        <w:t>Things to Do This Month to “Think Ahead” of My Client</w:t>
      </w:r>
    </w:p>
    <w:p w:rsidR="001C2827" w:rsidRPr="001C2827" w:rsidRDefault="001C2827" w:rsidP="001C2827">
      <w:pPr>
        <w:widowControl w:val="0"/>
        <w:autoSpaceDE w:val="0"/>
        <w:autoSpaceDN w:val="0"/>
        <w:adjustRightInd w:val="0"/>
        <w:spacing w:after="280"/>
        <w:rPr>
          <w:rFonts w:ascii="Times" w:hAnsi="Times" w:cs="Tahoma"/>
        </w:rPr>
      </w:pPr>
      <w:r w:rsidRPr="001C2827">
        <w:rPr>
          <w:rFonts w:ascii="Times" w:hAnsi="Times" w:cs="Tahoma"/>
        </w:rPr>
        <w:t> </w:t>
      </w:r>
      <w:bookmarkStart w:id="0" w:name="_GoBack"/>
      <w:bookmarkEnd w:id="0"/>
    </w:p>
    <w:p w:rsidR="001C2827" w:rsidRPr="001C2827" w:rsidRDefault="001C2827" w:rsidP="001C282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80"/>
        <w:rPr>
          <w:rFonts w:ascii="Times" w:hAnsi="Times" w:cs="Tahoma"/>
        </w:rPr>
      </w:pPr>
      <w:r w:rsidRPr="001C2827">
        <w:rPr>
          <w:rFonts w:ascii="Times" w:hAnsi="Times" w:cs="Tahoma"/>
        </w:rPr>
        <w:t>Research industry knowledge/trends:</w:t>
      </w:r>
    </w:p>
    <w:p w:rsidR="001C2827" w:rsidRPr="001C2827" w:rsidRDefault="001C2827" w:rsidP="001C2827">
      <w:pPr>
        <w:widowControl w:val="0"/>
        <w:autoSpaceDE w:val="0"/>
        <w:autoSpaceDN w:val="0"/>
        <w:adjustRightInd w:val="0"/>
        <w:spacing w:after="280"/>
        <w:ind w:firstLine="60"/>
        <w:rPr>
          <w:rFonts w:ascii="Times" w:hAnsi="Times" w:cs="Tahoma"/>
        </w:rPr>
      </w:pPr>
    </w:p>
    <w:p w:rsidR="001C2827" w:rsidRPr="001C2827" w:rsidRDefault="001C2827" w:rsidP="001C282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80"/>
        <w:rPr>
          <w:rFonts w:ascii="Times" w:hAnsi="Times" w:cs="Tahoma"/>
        </w:rPr>
      </w:pPr>
      <w:r w:rsidRPr="001C2827">
        <w:rPr>
          <w:rFonts w:ascii="Times" w:hAnsi="Times" w:cs="Tahoma"/>
        </w:rPr>
        <w:t>Any regulatory/political issues affecting my client’s industry/products/services:</w:t>
      </w:r>
    </w:p>
    <w:p w:rsidR="001C2827" w:rsidRDefault="001C2827" w:rsidP="001C2827">
      <w:pPr>
        <w:widowControl w:val="0"/>
        <w:autoSpaceDE w:val="0"/>
        <w:autoSpaceDN w:val="0"/>
        <w:adjustRightInd w:val="0"/>
        <w:spacing w:after="280"/>
        <w:ind w:firstLine="60"/>
        <w:rPr>
          <w:rFonts w:ascii="Times" w:hAnsi="Times" w:cs="Tahoma"/>
        </w:rPr>
      </w:pPr>
    </w:p>
    <w:p w:rsidR="001C2827" w:rsidRPr="001C2827" w:rsidRDefault="001C2827" w:rsidP="001C282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80"/>
        <w:rPr>
          <w:rFonts w:ascii="Times" w:hAnsi="Times" w:cs="Tahoma"/>
        </w:rPr>
      </w:pPr>
      <w:r w:rsidRPr="001C2827">
        <w:rPr>
          <w:rFonts w:ascii="Times" w:hAnsi="Times" w:cs="Tahoma"/>
        </w:rPr>
        <w:t>Any really innovative new developments in the industry (who, what, when, where and why):</w:t>
      </w:r>
    </w:p>
    <w:p w:rsidR="001C2827" w:rsidRPr="001C2827" w:rsidRDefault="001C2827" w:rsidP="001C2827">
      <w:pPr>
        <w:widowControl w:val="0"/>
        <w:autoSpaceDE w:val="0"/>
        <w:autoSpaceDN w:val="0"/>
        <w:adjustRightInd w:val="0"/>
        <w:spacing w:after="280"/>
        <w:ind w:firstLine="60"/>
        <w:rPr>
          <w:rFonts w:ascii="Times" w:hAnsi="Times" w:cs="Tahoma"/>
        </w:rPr>
      </w:pPr>
    </w:p>
    <w:p w:rsidR="001C2827" w:rsidRPr="001C2827" w:rsidRDefault="001C2827" w:rsidP="001C282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80"/>
        <w:rPr>
          <w:rFonts w:ascii="Times" w:hAnsi="Times" w:cs="Tahoma"/>
        </w:rPr>
      </w:pPr>
      <w:r w:rsidRPr="001C2827">
        <w:rPr>
          <w:rFonts w:ascii="Times" w:hAnsi="Times" w:cs="Tahoma"/>
        </w:rPr>
        <w:t>What their competitors have done recently (marketing, new products, positioning, etc.):</w:t>
      </w:r>
    </w:p>
    <w:p w:rsidR="001C2827" w:rsidRPr="001C2827" w:rsidRDefault="001C2827" w:rsidP="001C2827">
      <w:pPr>
        <w:widowControl w:val="0"/>
        <w:autoSpaceDE w:val="0"/>
        <w:autoSpaceDN w:val="0"/>
        <w:adjustRightInd w:val="0"/>
        <w:spacing w:after="280"/>
        <w:ind w:firstLine="60"/>
        <w:rPr>
          <w:rFonts w:ascii="Times" w:hAnsi="Times" w:cs="Tahoma"/>
        </w:rPr>
      </w:pPr>
    </w:p>
    <w:p w:rsidR="001C2827" w:rsidRPr="001C2827" w:rsidRDefault="001C2827" w:rsidP="001C282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80"/>
        <w:rPr>
          <w:rFonts w:ascii="Times" w:hAnsi="Times" w:cs="Tahoma"/>
        </w:rPr>
      </w:pPr>
      <w:r w:rsidRPr="001C2827">
        <w:rPr>
          <w:rFonts w:ascii="Times" w:hAnsi="Times" w:cs="Tahoma"/>
        </w:rPr>
        <w:t>Opportunities to reposition or move the client ahead of competitors:</w:t>
      </w:r>
    </w:p>
    <w:p w:rsidR="001C2827" w:rsidRPr="001C2827" w:rsidRDefault="001C2827" w:rsidP="001C2827">
      <w:pPr>
        <w:widowControl w:val="0"/>
        <w:autoSpaceDE w:val="0"/>
        <w:autoSpaceDN w:val="0"/>
        <w:adjustRightInd w:val="0"/>
        <w:spacing w:after="280"/>
        <w:ind w:firstLine="60"/>
        <w:rPr>
          <w:rFonts w:ascii="Times" w:hAnsi="Times" w:cs="Tahoma"/>
        </w:rPr>
      </w:pPr>
    </w:p>
    <w:p w:rsidR="001C2827" w:rsidRPr="001C2827" w:rsidRDefault="001C2827" w:rsidP="001C282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80"/>
        <w:rPr>
          <w:rFonts w:ascii="Times" w:hAnsi="Times" w:cs="Tahoma"/>
        </w:rPr>
      </w:pPr>
      <w:r w:rsidRPr="001C2827">
        <w:rPr>
          <w:rFonts w:ascii="Times" w:hAnsi="Times" w:cs="Tahoma"/>
        </w:rPr>
        <w:t>Remarks I’ve gathered from their customers:</w:t>
      </w:r>
    </w:p>
    <w:p w:rsidR="001C2827" w:rsidRPr="001C2827" w:rsidRDefault="001C2827" w:rsidP="001C2827">
      <w:pPr>
        <w:widowControl w:val="0"/>
        <w:autoSpaceDE w:val="0"/>
        <w:autoSpaceDN w:val="0"/>
        <w:adjustRightInd w:val="0"/>
        <w:spacing w:after="280"/>
        <w:ind w:firstLine="60"/>
        <w:rPr>
          <w:rFonts w:ascii="Times" w:hAnsi="Times" w:cs="Tahoma"/>
        </w:rPr>
      </w:pPr>
    </w:p>
    <w:p w:rsidR="001C2827" w:rsidRPr="001C2827" w:rsidRDefault="001C2827" w:rsidP="001C282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80"/>
        <w:rPr>
          <w:rFonts w:ascii="Times" w:hAnsi="Times" w:cs="Tahoma"/>
        </w:rPr>
      </w:pPr>
      <w:r w:rsidRPr="001C2827">
        <w:rPr>
          <w:rFonts w:ascii="Times" w:hAnsi="Times" w:cs="Tahoma"/>
        </w:rPr>
        <w:t>Remarks I’ve gathered from the Channel (distributors, salespeople, retailers):</w:t>
      </w:r>
    </w:p>
    <w:p w:rsidR="001C2827" w:rsidRPr="001C2827" w:rsidRDefault="001C2827" w:rsidP="001C2827">
      <w:pPr>
        <w:widowControl w:val="0"/>
        <w:autoSpaceDE w:val="0"/>
        <w:autoSpaceDN w:val="0"/>
        <w:adjustRightInd w:val="0"/>
        <w:spacing w:after="280"/>
        <w:ind w:firstLine="60"/>
        <w:rPr>
          <w:rFonts w:ascii="Times" w:hAnsi="Times" w:cs="Tahoma"/>
        </w:rPr>
      </w:pPr>
    </w:p>
    <w:p w:rsidR="001C2827" w:rsidRPr="001C2827" w:rsidRDefault="001C2827" w:rsidP="001C282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80"/>
        <w:rPr>
          <w:rFonts w:ascii="Times" w:hAnsi="Times" w:cs="Tahoma"/>
        </w:rPr>
      </w:pPr>
      <w:r w:rsidRPr="001C2827">
        <w:rPr>
          <w:rFonts w:ascii="Times" w:hAnsi="Times" w:cs="Tahoma"/>
        </w:rPr>
        <w:t>Ways current projects/assignments might be enhanced to achieve greater success:</w:t>
      </w:r>
    </w:p>
    <w:p w:rsidR="001C2827" w:rsidRPr="001C2827" w:rsidRDefault="001C2827" w:rsidP="001C2827">
      <w:pPr>
        <w:widowControl w:val="0"/>
        <w:autoSpaceDE w:val="0"/>
        <w:autoSpaceDN w:val="0"/>
        <w:adjustRightInd w:val="0"/>
        <w:spacing w:after="280"/>
        <w:ind w:firstLine="60"/>
        <w:rPr>
          <w:rFonts w:ascii="Times" w:hAnsi="Times" w:cs="Tahoma"/>
        </w:rPr>
      </w:pPr>
    </w:p>
    <w:p w:rsidR="001C2827" w:rsidRPr="001C2827" w:rsidRDefault="001C2827" w:rsidP="001C282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80"/>
        <w:rPr>
          <w:rFonts w:ascii="Times" w:hAnsi="Times" w:cs="Tahoma"/>
        </w:rPr>
      </w:pPr>
      <w:r w:rsidRPr="001C2827">
        <w:rPr>
          <w:rFonts w:ascii="Times" w:hAnsi="Times" w:cs="Tahoma"/>
        </w:rPr>
        <w:t>Can we do something more efficiently or cost-effectively?</w:t>
      </w:r>
    </w:p>
    <w:p w:rsidR="001C2827" w:rsidRPr="001C2827" w:rsidRDefault="001C2827" w:rsidP="001C2827">
      <w:pPr>
        <w:widowControl w:val="0"/>
        <w:autoSpaceDE w:val="0"/>
        <w:autoSpaceDN w:val="0"/>
        <w:adjustRightInd w:val="0"/>
        <w:spacing w:after="280"/>
        <w:ind w:firstLine="60"/>
        <w:rPr>
          <w:rFonts w:ascii="Times" w:hAnsi="Times" w:cs="Tahoma"/>
        </w:rPr>
      </w:pPr>
    </w:p>
    <w:p w:rsidR="00333E04" w:rsidRPr="001C2827" w:rsidRDefault="001C2827" w:rsidP="001C282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80"/>
        <w:rPr>
          <w:rFonts w:ascii="Times" w:hAnsi="Times" w:cs="Tahoma"/>
        </w:rPr>
      </w:pPr>
      <w:r w:rsidRPr="001C2827">
        <w:rPr>
          <w:rFonts w:ascii="Times" w:hAnsi="Times" w:cs="Tahoma"/>
        </w:rPr>
        <w:t>New insights and suggestions:</w:t>
      </w:r>
    </w:p>
    <w:sectPr w:rsidR="00333E04" w:rsidRPr="001C2827" w:rsidSect="00333E0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C23EC"/>
    <w:multiLevelType w:val="hybridMultilevel"/>
    <w:tmpl w:val="8C3ECA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827"/>
    <w:rsid w:val="001C2827"/>
    <w:rsid w:val="0033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F1680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28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28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613</Characters>
  <Application>Microsoft Macintosh Word</Application>
  <DocSecurity>0</DocSecurity>
  <Lines>5</Lines>
  <Paragraphs>1</Paragraphs>
  <ScaleCrop>false</ScaleCrop>
  <Company>Second Wind Ltd.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Mikes</dc:creator>
  <cp:keywords/>
  <dc:description/>
  <cp:lastModifiedBy>Laurie Mikes</cp:lastModifiedBy>
  <cp:revision>1</cp:revision>
  <dcterms:created xsi:type="dcterms:W3CDTF">2014-02-18T15:19:00Z</dcterms:created>
  <dcterms:modified xsi:type="dcterms:W3CDTF">2014-02-18T15:30:00Z</dcterms:modified>
</cp:coreProperties>
</file>